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F73B" w14:textId="77777777" w:rsidR="00066FF4" w:rsidRDefault="00066FF4" w:rsidP="00066FF4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color w:val="666666"/>
          <w:sz w:val="30"/>
          <w:szCs w:val="30"/>
          <w:lang w:val="el-GR"/>
        </w:rPr>
      </w:pPr>
      <w:r w:rsidRPr="00402858">
        <w:rPr>
          <w:rFonts w:asciiTheme="minorHAnsi" w:hAnsiTheme="minorHAnsi" w:cstheme="minorHAnsi"/>
          <w:b/>
          <w:bCs/>
          <w:noProof/>
          <w:color w:val="666666"/>
          <w:sz w:val="30"/>
          <w:szCs w:val="30"/>
        </w:rPr>
        <w:drawing>
          <wp:inline distT="0" distB="0" distL="0" distR="0" wp14:anchorId="75447D30" wp14:editId="5F839000">
            <wp:extent cx="1521184" cy="1139588"/>
            <wp:effectExtent l="19050" t="0" r="2816" b="0"/>
            <wp:docPr id="2" name="Picture 1" descr="SMART4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T4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25" cy="114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574AB" w14:textId="77777777" w:rsidR="00066FF4" w:rsidRPr="00DA44FE" w:rsidRDefault="00066FF4" w:rsidP="00066FF4">
      <w:pPr>
        <w:pStyle w:val="1"/>
        <w:spacing w:before="0" w:beforeAutospacing="0" w:after="48" w:afterAutospacing="0"/>
        <w:jc w:val="center"/>
        <w:textAlignment w:val="baseline"/>
        <w:rPr>
          <w:rFonts w:ascii="Arial" w:hAnsi="Arial" w:cs="Arial"/>
          <w:bCs w:val="0"/>
          <w:sz w:val="36"/>
          <w:szCs w:val="36"/>
        </w:rPr>
      </w:pPr>
      <w:r w:rsidRPr="00DA44FE">
        <w:rPr>
          <w:rFonts w:ascii="Arial" w:hAnsi="Arial" w:cs="Arial"/>
          <w:bCs w:val="0"/>
          <w:sz w:val="36"/>
          <w:szCs w:val="36"/>
        </w:rPr>
        <w:t>SMART4ALL</w:t>
      </w:r>
    </w:p>
    <w:p w14:paraId="45D97C9E" w14:textId="626C6D38" w:rsidR="00066FF4" w:rsidRPr="00DA44FE" w:rsidRDefault="00E51FCE" w:rsidP="00066FF4">
      <w:pPr>
        <w:pStyle w:val="1"/>
        <w:spacing w:before="0" w:beforeAutospacing="0" w:after="48" w:afterAutospacing="0"/>
        <w:jc w:val="center"/>
        <w:textAlignment w:val="baseline"/>
        <w:rPr>
          <w:rFonts w:ascii="Arial" w:hAnsi="Arial" w:cs="Arial"/>
          <w:bCs w:val="0"/>
          <w:sz w:val="36"/>
          <w:szCs w:val="36"/>
        </w:rPr>
      </w:pPr>
      <w:r w:rsidRPr="00E51FCE">
        <w:rPr>
          <w:rFonts w:ascii="Arial" w:hAnsi="Arial" w:cs="Arial"/>
          <w:bCs w:val="0"/>
          <w:sz w:val="36"/>
          <w:szCs w:val="36"/>
        </w:rPr>
        <w:t>3rd</w:t>
      </w:r>
      <w:r w:rsidR="00066FF4" w:rsidRPr="00DA44FE">
        <w:rPr>
          <w:rFonts w:ascii="Arial" w:hAnsi="Arial" w:cs="Arial"/>
          <w:bCs w:val="0"/>
          <w:sz w:val="36"/>
          <w:szCs w:val="36"/>
        </w:rPr>
        <w:t xml:space="preserve"> Open Call </w:t>
      </w:r>
      <w:r w:rsidR="00066FF4" w:rsidRPr="00F472B9">
        <w:rPr>
          <w:rFonts w:ascii="Arial" w:hAnsi="Arial" w:cs="Arial"/>
          <w:bCs w:val="0"/>
          <w:sz w:val="36"/>
          <w:szCs w:val="36"/>
        </w:rPr>
        <w:t>on Focused Technology Transfer Experiments</w:t>
      </w:r>
    </w:p>
    <w:p w14:paraId="438E9197" w14:textId="77777777" w:rsidR="00066FF4" w:rsidRDefault="00066FF4" w:rsidP="00066FF4">
      <w:pPr>
        <w:pStyle w:val="Web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bdr w:val="none" w:sz="0" w:space="0" w:color="auto" w:frame="1"/>
        </w:rPr>
      </w:pP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2078"/>
        <w:gridCol w:w="7282"/>
      </w:tblGrid>
      <w:tr w:rsidR="00066FF4" w:rsidRPr="00EB4077" w14:paraId="79B5DF54" w14:textId="77777777" w:rsidTr="00C71E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F741FAD" w14:textId="77777777" w:rsidR="00066FF4" w:rsidRPr="009C1A5A" w:rsidRDefault="00066FF4" w:rsidP="00C71E3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a3"/>
                <w:rFonts w:asciiTheme="minorHAnsi" w:hAnsiTheme="minorHAnsi" w:cstheme="minorHAnsi"/>
                <w:sz w:val="2"/>
                <w:szCs w:val="2"/>
                <w:bdr w:val="none" w:sz="0" w:space="0" w:color="auto" w:frame="1"/>
              </w:rPr>
            </w:pPr>
          </w:p>
        </w:tc>
        <w:tc>
          <w:tcPr>
            <w:tcW w:w="7375" w:type="dxa"/>
          </w:tcPr>
          <w:p w14:paraId="34F0172D" w14:textId="77777777" w:rsidR="00066FF4" w:rsidRPr="00FA7538" w:rsidRDefault="00066FF4" w:rsidP="00C71E37">
            <w:pPr>
              <w:pStyle w:val="Web"/>
              <w:spacing w:before="0" w:beforeAutospacing="0" w:after="0" w:afterAutospacing="0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Theme="minorHAnsi" w:hAnsiTheme="minorHAnsi" w:cstheme="minorHAnsi"/>
                <w:sz w:val="2"/>
                <w:szCs w:val="2"/>
                <w:bdr w:val="none" w:sz="0" w:space="0" w:color="auto" w:frame="1"/>
              </w:rPr>
            </w:pPr>
          </w:p>
        </w:tc>
      </w:tr>
      <w:tr w:rsidR="00066FF4" w:rsidRPr="00EB4077" w14:paraId="234C55AD" w14:textId="77777777" w:rsidTr="00C71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1458C61" w14:textId="77777777" w:rsidR="00066FF4" w:rsidRPr="00EB4077" w:rsidRDefault="00066FF4" w:rsidP="00C71E3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</w:pPr>
            <w:r w:rsidRPr="00EB4077"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  <w:t>Deadline</w:t>
            </w:r>
          </w:p>
        </w:tc>
        <w:tc>
          <w:tcPr>
            <w:tcW w:w="7375" w:type="dxa"/>
          </w:tcPr>
          <w:p w14:paraId="7427509C" w14:textId="1B5C5E9C" w:rsidR="00066FF4" w:rsidRPr="00FA7538" w:rsidRDefault="00E51FCE" w:rsidP="00C71E37">
            <w:pPr>
              <w:pStyle w:val="Web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</w:pPr>
            <w:r w:rsidRPr="00FA7538">
              <w:rPr>
                <w:rStyle w:val="a3"/>
                <w:rFonts w:asciiTheme="minorHAnsi" w:hAnsiTheme="minorHAnsi" w:cstheme="minorHAnsi"/>
                <w:bdr w:val="none" w:sz="0" w:space="0" w:color="auto" w:frame="1"/>
                <w:lang w:val="el-GR"/>
              </w:rPr>
              <w:t>October</w:t>
            </w:r>
            <w:r w:rsidR="000D5D81" w:rsidRPr="00FA7538"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  <w:t xml:space="preserve"> </w:t>
            </w:r>
            <w:r w:rsidR="00066FF4" w:rsidRPr="00FA7538"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  <w:t>15th, 202</w:t>
            </w:r>
            <w:r w:rsidRPr="00FA7538">
              <w:rPr>
                <w:rStyle w:val="a3"/>
                <w:rFonts w:asciiTheme="minorHAnsi" w:hAnsiTheme="minorHAnsi" w:cstheme="minorHAnsi"/>
                <w:bdr w:val="none" w:sz="0" w:space="0" w:color="auto" w:frame="1"/>
                <w:lang w:val="el-GR"/>
              </w:rPr>
              <w:t>2</w:t>
            </w:r>
            <w:r w:rsidR="00066FF4" w:rsidRPr="00FA7538"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  <w:t xml:space="preserve"> at 1</w:t>
            </w:r>
            <w:r w:rsidR="00612243" w:rsidRPr="00FA7538"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  <w:t>7</w:t>
            </w:r>
            <w:r w:rsidR="00066FF4" w:rsidRPr="00FA7538"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  <w:t>:00 CEST</w:t>
            </w:r>
          </w:p>
        </w:tc>
      </w:tr>
      <w:tr w:rsidR="00066FF4" w:rsidRPr="00EB4077" w14:paraId="1A44B660" w14:textId="77777777" w:rsidTr="00C71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27FA1FE" w14:textId="77777777" w:rsidR="00066FF4" w:rsidRPr="00EB4077" w:rsidRDefault="00066FF4" w:rsidP="00C71E3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</w:pPr>
            <w:r w:rsidRPr="00EB4077"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  <w:t>Open to</w:t>
            </w:r>
          </w:p>
        </w:tc>
        <w:tc>
          <w:tcPr>
            <w:tcW w:w="7375" w:type="dxa"/>
          </w:tcPr>
          <w:p w14:paraId="35766670" w14:textId="77777777" w:rsidR="00066FF4" w:rsidRPr="00FA7538" w:rsidRDefault="00066FF4" w:rsidP="00C71E37">
            <w:pPr>
              <w:pStyle w:val="Web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Theme="minorHAnsi" w:hAnsiTheme="minorHAnsi" w:cstheme="minorHAnsi"/>
                <w:b w:val="0"/>
                <w:bCs w:val="0"/>
              </w:rPr>
            </w:pPr>
            <w:r w:rsidRPr="00FA7538">
              <w:rPr>
                <w:rFonts w:asciiTheme="minorHAnsi" w:hAnsiTheme="minorHAnsi" w:cstheme="minorHAnsi"/>
                <w:b/>
              </w:rPr>
              <w:t>Universities/Academic Institutions, SME/Slightly Bigger Companies, Technology Providers in general</w:t>
            </w:r>
          </w:p>
        </w:tc>
      </w:tr>
      <w:tr w:rsidR="00066FF4" w:rsidRPr="00EB4077" w14:paraId="57F3960D" w14:textId="77777777" w:rsidTr="00C71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91532A0" w14:textId="77777777" w:rsidR="00066FF4" w:rsidRPr="00EB4077" w:rsidRDefault="00066FF4" w:rsidP="00C71E3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</w:pPr>
            <w:r w:rsidRPr="00EB4077"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  <w:t>Benefits</w:t>
            </w:r>
          </w:p>
        </w:tc>
        <w:tc>
          <w:tcPr>
            <w:tcW w:w="7375" w:type="dxa"/>
          </w:tcPr>
          <w:p w14:paraId="1D441558" w14:textId="080770F8" w:rsidR="00066FF4" w:rsidRPr="00FA7538" w:rsidRDefault="00066FF4" w:rsidP="00C71E37">
            <w:pPr>
              <w:pStyle w:val="Web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</w:pPr>
            <w:r w:rsidRPr="00FA7538"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  <w:t>Maximum funding per consorti</w:t>
            </w:r>
            <w:r w:rsidR="000D5D81" w:rsidRPr="00FA7538"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  <w:t>um</w:t>
            </w:r>
            <w:r w:rsidRPr="00FA7538"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  <w:t>: up to 80,000€ EU Funds</w:t>
            </w:r>
          </w:p>
        </w:tc>
      </w:tr>
      <w:tr w:rsidR="00066FF4" w:rsidRPr="00BB152A" w14:paraId="566B817A" w14:textId="77777777" w:rsidTr="00C71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6D05CB2" w14:textId="77777777" w:rsidR="00066FF4" w:rsidRPr="00BB152A" w:rsidRDefault="00066FF4" w:rsidP="00C71E3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</w:pPr>
            <w:r w:rsidRPr="00BB152A"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  <w:t>Read more</w:t>
            </w:r>
          </w:p>
        </w:tc>
        <w:tc>
          <w:tcPr>
            <w:tcW w:w="7375" w:type="dxa"/>
          </w:tcPr>
          <w:p w14:paraId="7280E8AF" w14:textId="77777777" w:rsidR="00066FF4" w:rsidRPr="00FA7538" w:rsidRDefault="006A16E8" w:rsidP="00C71E37">
            <w:pPr>
              <w:pStyle w:val="Web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</w:pPr>
            <w:hyperlink r:id="rId6" w:history="1">
              <w:r w:rsidR="00066FF4" w:rsidRPr="00FA7538">
                <w:rPr>
                  <w:rFonts w:asciiTheme="minorHAnsi" w:eastAsiaTheme="minorHAnsi" w:hAnsiTheme="minorHAnsi" w:cstheme="minorHAnsi"/>
                  <w:color w:val="0000FF"/>
                  <w:sz w:val="22"/>
                  <w:szCs w:val="22"/>
                  <w:u w:val="single"/>
                </w:rPr>
                <w:t>https://smart4all-project.eu/opencalls-apply-now/</w:t>
              </w:r>
            </w:hyperlink>
          </w:p>
        </w:tc>
      </w:tr>
      <w:tr w:rsidR="00066FF4" w:rsidRPr="00BB152A" w14:paraId="2FC465B8" w14:textId="77777777" w:rsidTr="00C71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553018E" w14:textId="77777777" w:rsidR="00066FF4" w:rsidRPr="00BB152A" w:rsidRDefault="00066FF4" w:rsidP="00C71E3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-"/>
              </w:rPr>
            </w:pPr>
            <w:r w:rsidRPr="00BB152A">
              <w:rPr>
                <w:rStyle w:val="a3"/>
                <w:rFonts w:asciiTheme="minorHAnsi" w:hAnsiTheme="minorHAnsi" w:cstheme="minorHAnsi"/>
                <w:bdr w:val="none" w:sz="0" w:space="0" w:color="auto" w:frame="1"/>
              </w:rPr>
              <w:t>Submit application</w:t>
            </w:r>
          </w:p>
        </w:tc>
        <w:tc>
          <w:tcPr>
            <w:tcW w:w="7375" w:type="dxa"/>
          </w:tcPr>
          <w:p w14:paraId="0C6F956E" w14:textId="0A2EA362" w:rsidR="00066FF4" w:rsidRPr="00FA7538" w:rsidRDefault="006A16E8" w:rsidP="00C71E37">
            <w:pPr>
              <w:pStyle w:val="Web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-"/>
                <w:rFonts w:asciiTheme="minorHAnsi" w:hAnsiTheme="minorHAnsi" w:cstheme="minorHAnsi"/>
              </w:rPr>
            </w:pPr>
            <w:hyperlink r:id="rId7" w:history="1">
              <w:r w:rsidR="00FA7538" w:rsidRPr="00FA7538">
                <w:rPr>
                  <w:rStyle w:val="-"/>
                  <w:rFonts w:asciiTheme="minorHAnsi" w:hAnsiTheme="minorHAnsi" w:cstheme="minorHAnsi"/>
                </w:rPr>
                <w:t>https://smart4all-3rd-ftte.fundingbox.com/</w:t>
              </w:r>
            </w:hyperlink>
            <w:r w:rsidR="00FA7538" w:rsidRPr="00FA7538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C7F05A2" w14:textId="77777777" w:rsidR="00066FF4" w:rsidRPr="00BB152A" w:rsidRDefault="00066FF4" w:rsidP="00066FF4">
      <w:pPr>
        <w:pStyle w:val="Web"/>
        <w:spacing w:before="0" w:beforeAutospacing="0" w:after="0" w:afterAutospacing="0"/>
        <w:jc w:val="both"/>
        <w:textAlignment w:val="baseline"/>
        <w:rPr>
          <w:rStyle w:val="-"/>
          <w:b/>
          <w:bCs/>
        </w:rPr>
      </w:pPr>
    </w:p>
    <w:p w14:paraId="5007DDC2" w14:textId="1BAA1555" w:rsidR="00066FF4" w:rsidRPr="00BB152A" w:rsidRDefault="00066FF4" w:rsidP="00066FF4">
      <w:pPr>
        <w:spacing w:after="0" w:line="240" w:lineRule="auto"/>
        <w:jc w:val="both"/>
        <w:rPr>
          <w:i/>
        </w:rPr>
      </w:pPr>
      <w:r w:rsidRPr="00BB152A">
        <w:rPr>
          <w:i/>
        </w:rPr>
        <w:t xml:space="preserve">SMART4ALL invites nominations for its </w:t>
      </w:r>
      <w:r w:rsidR="00FA7538">
        <w:rPr>
          <w:i/>
        </w:rPr>
        <w:t>3rd</w:t>
      </w:r>
      <w:r w:rsidRPr="00BB152A">
        <w:rPr>
          <w:i/>
        </w:rPr>
        <w:t xml:space="preserve"> </w:t>
      </w:r>
      <w:r w:rsidR="000D5D81">
        <w:rPr>
          <w:i/>
        </w:rPr>
        <w:t xml:space="preserve">FTTE </w:t>
      </w:r>
      <w:r w:rsidRPr="00BB152A">
        <w:rPr>
          <w:i/>
        </w:rPr>
        <w:t xml:space="preserve">Open Call. The </w:t>
      </w:r>
      <w:r w:rsidR="000D5D81">
        <w:rPr>
          <w:i/>
        </w:rPr>
        <w:t>Sub-Grants</w:t>
      </w:r>
      <w:r w:rsidRPr="00BB152A">
        <w:rPr>
          <w:i/>
        </w:rPr>
        <w:t xml:space="preserve"> are part of the SMART4ALL programme which is supported by the European Union under Horizon 2020.</w:t>
      </w:r>
    </w:p>
    <w:p w14:paraId="58D3475F" w14:textId="77777777" w:rsidR="00066FF4" w:rsidRPr="00BB152A" w:rsidRDefault="00066FF4" w:rsidP="00066FF4">
      <w:pPr>
        <w:pStyle w:val="Web"/>
        <w:spacing w:before="0" w:beforeAutospacing="0" w:after="0" w:afterAutospacing="0"/>
        <w:jc w:val="both"/>
        <w:textAlignment w:val="baseline"/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3C65F6EE" w14:textId="77777777" w:rsidR="00066FF4" w:rsidRPr="00B90E58" w:rsidRDefault="00066FF4" w:rsidP="00066FF4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B90E58">
        <w:rPr>
          <w:rStyle w:val="a3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About Focused Technology Transfer Experiments (FTTEs)</w:t>
      </w:r>
      <w:r w:rsidRPr="00B90E58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</w:p>
    <w:p w14:paraId="2EBEE61F" w14:textId="424E9DD2" w:rsidR="00066FF4" w:rsidRPr="00BB152A" w:rsidRDefault="00066FF4" w:rsidP="00066FF4">
      <w:pPr>
        <w:spacing w:before="120" w:after="60"/>
        <w:jc w:val="both"/>
        <w:rPr>
          <w:rFonts w:eastAsia="Roboto" w:cstheme="minorHAnsi"/>
          <w:vertAlign w:val="superscript"/>
        </w:rPr>
      </w:pPr>
      <w:r w:rsidRPr="00BB152A">
        <w:rPr>
          <w:rStyle w:val="a3"/>
          <w:rFonts w:cstheme="minorHAnsi"/>
          <w:bdr w:val="none" w:sz="0" w:space="0" w:color="auto" w:frame="1"/>
        </w:rPr>
        <w:t>Focused Technology Transfer Experiments (FTTEs)</w:t>
      </w:r>
      <w:r w:rsidRPr="00BB152A">
        <w:rPr>
          <w:rFonts w:cstheme="minorHAnsi"/>
        </w:rPr>
        <w:t xml:space="preserve"> are </w:t>
      </w:r>
      <w:r w:rsidRPr="00BB152A">
        <w:rPr>
          <w:rFonts w:cstheme="minorHAnsi"/>
          <w:color w:val="000000" w:themeColor="text1"/>
          <w:bdr w:val="none" w:sz="0" w:space="0" w:color="auto" w:frame="1"/>
        </w:rPr>
        <w:t xml:space="preserve">novel </w:t>
      </w:r>
      <w:r w:rsidRPr="00BB152A">
        <w:rPr>
          <w:rFonts w:cstheme="minorHAnsi"/>
          <w:color w:val="000000" w:themeColor="text1"/>
          <w:shd w:val="clear" w:color="auto" w:fill="FFFFFF"/>
        </w:rPr>
        <w:t>short-term (</w:t>
      </w:r>
      <w:r>
        <w:rPr>
          <w:rFonts w:cstheme="minorHAnsi"/>
          <w:color w:val="000000" w:themeColor="text1"/>
          <w:shd w:val="clear" w:color="auto" w:fill="FFFFFF"/>
        </w:rPr>
        <w:t>9</w:t>
      </w:r>
      <w:r w:rsidRPr="00BB152A">
        <w:rPr>
          <w:rFonts w:cstheme="minorHAnsi"/>
          <w:color w:val="000000" w:themeColor="text1"/>
          <w:shd w:val="clear" w:color="auto" w:fill="FFFFFF"/>
        </w:rPr>
        <w:t xml:space="preserve"> months)</w:t>
      </w:r>
      <w:r w:rsidRPr="00BB152A">
        <w:rPr>
          <w:rFonts w:ascii="Arial" w:hAnsi="Arial" w:cs="Arial"/>
          <w:i/>
          <w:iCs/>
          <w:color w:val="006F00"/>
          <w:sz w:val="25"/>
          <w:szCs w:val="25"/>
          <w:shd w:val="clear" w:color="auto" w:fill="FFFFFF"/>
        </w:rPr>
        <w:t xml:space="preserve"> </w:t>
      </w:r>
      <w:r w:rsidRPr="00BB152A">
        <w:rPr>
          <w:rFonts w:cstheme="minorHAnsi"/>
          <w:bdr w:val="none" w:sz="0" w:space="0" w:color="auto" w:frame="1"/>
        </w:rPr>
        <w:t>experiments allowing for cross-border synergies</w:t>
      </w:r>
      <w:r w:rsidRPr="00BB152A">
        <w:rPr>
          <w:rFonts w:eastAsia="Roboto" w:cstheme="minorHAnsi"/>
        </w:rPr>
        <w:t xml:space="preserve"> that transfer knowledge and technology between academia and industry</w:t>
      </w:r>
      <w:r w:rsidRPr="00BB152A">
        <w:rPr>
          <w:rFonts w:cstheme="minorHAnsi"/>
          <w:bdr w:val="none" w:sz="0" w:space="0" w:color="auto" w:frame="1"/>
        </w:rPr>
        <w:t xml:space="preserve">. FTTEs aim to accelerate product orient projects and offer guidance towards successful commercialization. </w:t>
      </w:r>
      <w:r w:rsidRPr="00BB152A">
        <w:rPr>
          <w:rFonts w:cstheme="minorHAnsi"/>
          <w:shd w:val="clear" w:color="auto" w:fill="FFFFFF"/>
        </w:rPr>
        <w:t>Within this type of experiments, one party transfers to the receiving partner a specific HW or SW technology in order to enable improved product or processes.</w:t>
      </w:r>
      <w:r w:rsidRPr="00BB152A">
        <w:rPr>
          <w:rFonts w:cstheme="minorHAnsi"/>
          <w:bdr w:val="none" w:sz="0" w:space="0" w:color="auto" w:frame="1"/>
        </w:rPr>
        <w:t xml:space="preserve"> In FTTEs, </w:t>
      </w:r>
      <w:r w:rsidRPr="00BB152A">
        <w:rPr>
          <w:rFonts w:cstheme="minorHAnsi"/>
        </w:rPr>
        <w:t xml:space="preserve">two different entities from two different </w:t>
      </w:r>
      <w:r w:rsidR="000D5D81">
        <w:rPr>
          <w:rFonts w:cstheme="minorHAnsi"/>
        </w:rPr>
        <w:t>c</w:t>
      </w:r>
      <w:r w:rsidRPr="00BB152A">
        <w:rPr>
          <w:rFonts w:cstheme="minorHAnsi"/>
        </w:rPr>
        <w:t xml:space="preserve">ountries are involved: </w:t>
      </w:r>
      <w:r w:rsidRPr="00BB152A">
        <w:rPr>
          <w:rFonts w:ascii="Calibri" w:hAnsi="Calibri" w:cs="Calibri"/>
          <w:color w:val="000000" w:themeColor="text1"/>
          <w:shd w:val="clear" w:color="auto" w:fill="FFFFFF"/>
        </w:rPr>
        <w:t>one Academic and one Industrial partner or two Industrial</w:t>
      </w:r>
      <w:r w:rsidRPr="00BB152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BB152A">
        <w:rPr>
          <w:rFonts w:cstheme="minorHAnsi"/>
          <w:color w:val="000000" w:themeColor="text1"/>
        </w:rPr>
        <w:t xml:space="preserve">partners. The Industrial partner acts as </w:t>
      </w:r>
      <w:r w:rsidRPr="00BB152A">
        <w:rPr>
          <w:rFonts w:cstheme="minorHAnsi"/>
        </w:rPr>
        <w:t>the leading partner.</w:t>
      </w:r>
    </w:p>
    <w:p w14:paraId="6C8F0F0C" w14:textId="77777777" w:rsidR="00066FF4" w:rsidRPr="00BB152A" w:rsidRDefault="00066FF4" w:rsidP="00066FF4">
      <w:pPr>
        <w:pStyle w:val="Web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B152A">
        <w:rPr>
          <w:rFonts w:asciiTheme="minorHAnsi" w:hAnsiTheme="minorHAnsi" w:cstheme="minorHAnsi"/>
          <w:sz w:val="22"/>
          <w:szCs w:val="22"/>
        </w:rPr>
        <w:t xml:space="preserve">FTTE proposals focus on </w:t>
      </w:r>
      <w:r w:rsidRPr="00BB152A">
        <w:rPr>
          <w:rFonts w:asciiTheme="minorHAnsi" w:eastAsia="Roboto" w:hAnsiTheme="minorHAnsi" w:cstheme="minorHAnsi"/>
          <w:sz w:val="22"/>
          <w:szCs w:val="22"/>
        </w:rPr>
        <w:t>domains that are not adequately represented in current Smart Anything Everywhere (SAE) projects and include</w:t>
      </w:r>
      <w:r w:rsidRPr="00BB152A">
        <w:rPr>
          <w:rFonts w:asciiTheme="minorHAnsi" w:hAnsiTheme="minorHAnsi" w:cstheme="minorHAnsi"/>
          <w:sz w:val="22"/>
          <w:szCs w:val="22"/>
        </w:rPr>
        <w:t>:</w:t>
      </w:r>
    </w:p>
    <w:p w14:paraId="47412CC1" w14:textId="77777777" w:rsidR="00066FF4" w:rsidRPr="00BB152A" w:rsidRDefault="00066FF4" w:rsidP="00066FF4">
      <w:pPr>
        <w:pStyle w:val="Web"/>
        <w:spacing w:before="6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B152A">
        <w:rPr>
          <w:rFonts w:asciiTheme="minorHAnsi" w:hAnsiTheme="minorHAnsi" w:cstheme="minorHAnsi"/>
          <w:sz w:val="22"/>
          <w:szCs w:val="22"/>
        </w:rPr>
        <w:t>• Digitized Transport</w:t>
      </w:r>
    </w:p>
    <w:p w14:paraId="2A5EC972" w14:textId="77777777" w:rsidR="00066FF4" w:rsidRPr="00BB152A" w:rsidRDefault="00066FF4" w:rsidP="00066FF4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B152A">
        <w:rPr>
          <w:rFonts w:asciiTheme="minorHAnsi" w:hAnsiTheme="minorHAnsi" w:cstheme="minorHAnsi"/>
          <w:sz w:val="22"/>
          <w:szCs w:val="22"/>
        </w:rPr>
        <w:t>• Digitized Environment</w:t>
      </w:r>
    </w:p>
    <w:p w14:paraId="1162F262" w14:textId="77777777" w:rsidR="00066FF4" w:rsidRPr="00BB152A" w:rsidRDefault="00066FF4" w:rsidP="00066FF4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B152A">
        <w:rPr>
          <w:rFonts w:asciiTheme="minorHAnsi" w:hAnsiTheme="minorHAnsi" w:cstheme="minorHAnsi"/>
          <w:sz w:val="22"/>
          <w:szCs w:val="22"/>
        </w:rPr>
        <w:t>• Digitized Agriculture</w:t>
      </w:r>
    </w:p>
    <w:p w14:paraId="1BF95685" w14:textId="77777777" w:rsidR="00066FF4" w:rsidRPr="00BB152A" w:rsidRDefault="00066FF4" w:rsidP="00066FF4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B152A">
        <w:rPr>
          <w:rFonts w:asciiTheme="minorHAnsi" w:hAnsiTheme="minorHAnsi" w:cstheme="minorHAnsi"/>
          <w:sz w:val="22"/>
          <w:szCs w:val="22"/>
        </w:rPr>
        <w:t>• Digitized Anything</w:t>
      </w:r>
    </w:p>
    <w:p w14:paraId="4778F9A4" w14:textId="686BF48B" w:rsidR="00066FF4" w:rsidRDefault="00066FF4" w:rsidP="00066FF4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91661F" w14:textId="545AA4B1" w:rsidR="000D5D81" w:rsidRDefault="000D5D81" w:rsidP="00066FF4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SMART4ALL will select 4 </w:t>
      </w:r>
      <w:r w:rsidRPr="005A7DF0">
        <w:rPr>
          <w:rFonts w:asciiTheme="minorHAnsi" w:eastAsia="Roboto" w:hAnsiTheme="minorHAnsi" w:cstheme="minorHAnsi"/>
          <w:b/>
          <w:sz w:val="22"/>
          <w:szCs w:val="22"/>
        </w:rPr>
        <w:t>Pathfinder Application Experiments</w:t>
      </w:r>
      <w:r w:rsidRPr="005A7DF0">
        <w:rPr>
          <w:rFonts w:asciiTheme="minorHAnsi" w:eastAsia="Roboto" w:hAnsiTheme="minorHAnsi" w:cstheme="minorHAnsi"/>
          <w:sz w:val="22"/>
          <w:szCs w:val="22"/>
        </w:rPr>
        <w:t xml:space="preserve"> (PAEs</w:t>
      </w:r>
      <w:r>
        <w:rPr>
          <w:rFonts w:asciiTheme="minorHAnsi" w:eastAsia="Roboto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following a selective process in this </w:t>
      </w:r>
      <w:r w:rsidR="00FA7538">
        <w:rPr>
          <w:rFonts w:asciiTheme="minorHAnsi" w:hAnsiTheme="minorHAnsi" w:cstheme="minorHAnsi"/>
          <w:sz w:val="22"/>
          <w:szCs w:val="22"/>
        </w:rPr>
        <w:t>3</w:t>
      </w:r>
      <w:r w:rsidR="00FA7538" w:rsidRPr="00FA7538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FA7538">
        <w:rPr>
          <w:rFonts w:asciiTheme="minorHAnsi" w:hAnsiTheme="minorHAnsi" w:cstheme="minorHAnsi"/>
          <w:sz w:val="22"/>
          <w:szCs w:val="22"/>
        </w:rPr>
        <w:t xml:space="preserve"> and last </w:t>
      </w:r>
      <w:r>
        <w:rPr>
          <w:rFonts w:asciiTheme="minorHAnsi" w:hAnsiTheme="minorHAnsi" w:cstheme="minorHAnsi"/>
          <w:sz w:val="22"/>
          <w:szCs w:val="22"/>
        </w:rPr>
        <w:t>Open Call.</w:t>
      </w:r>
    </w:p>
    <w:p w14:paraId="1CC60096" w14:textId="77777777" w:rsidR="00B90E58" w:rsidRPr="00BB152A" w:rsidRDefault="00B90E58" w:rsidP="00066FF4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3EDE53D" w14:textId="77777777" w:rsidR="00066FF4" w:rsidRPr="00BB152A" w:rsidRDefault="00066FF4" w:rsidP="00066FF4">
      <w:pPr>
        <w:spacing w:after="0" w:line="240" w:lineRule="auto"/>
        <w:rPr>
          <w:rFonts w:cstheme="minorHAnsi"/>
          <w:b/>
        </w:rPr>
      </w:pPr>
      <w:r w:rsidRPr="00BB152A">
        <w:rPr>
          <w:rFonts w:cstheme="minorHAnsi"/>
          <w:b/>
        </w:rPr>
        <w:t>Who can apply?</w:t>
      </w:r>
    </w:p>
    <w:p w14:paraId="58800304" w14:textId="3AB34F46" w:rsidR="00066FF4" w:rsidRDefault="00066FF4" w:rsidP="00066FF4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BB152A">
        <w:rPr>
          <w:rFonts w:asciiTheme="minorHAnsi" w:hAnsiTheme="minorHAnsi" w:cstheme="minorHAnsi"/>
          <w:b w:val="0"/>
          <w:sz w:val="22"/>
          <w:szCs w:val="22"/>
        </w:rPr>
        <w:t xml:space="preserve">Consortia composed of </w:t>
      </w:r>
      <w:r w:rsidRPr="00FA7538">
        <w:rPr>
          <w:rFonts w:asciiTheme="minorHAnsi" w:hAnsiTheme="minorHAnsi" w:cstheme="minorHAnsi"/>
          <w:bCs w:val="0"/>
          <w:sz w:val="22"/>
          <w:szCs w:val="22"/>
        </w:rPr>
        <w:t>two different entities</w:t>
      </w:r>
      <w:r w:rsidRPr="00BB152A">
        <w:rPr>
          <w:rFonts w:asciiTheme="minorHAnsi" w:hAnsiTheme="minorHAnsi" w:cstheme="minorHAnsi"/>
          <w:b w:val="0"/>
          <w:sz w:val="22"/>
          <w:szCs w:val="22"/>
        </w:rPr>
        <w:t xml:space="preserve"> from </w:t>
      </w:r>
      <w:r w:rsidRPr="00FA7538">
        <w:rPr>
          <w:rFonts w:asciiTheme="minorHAnsi" w:hAnsiTheme="minorHAnsi" w:cstheme="minorHAnsi"/>
          <w:bCs w:val="0"/>
          <w:sz w:val="22"/>
          <w:szCs w:val="22"/>
        </w:rPr>
        <w:t>two different countries</w:t>
      </w:r>
      <w:r w:rsidRPr="00BB152A">
        <w:rPr>
          <w:rFonts w:asciiTheme="minorHAnsi" w:hAnsiTheme="minorHAnsi" w:cstheme="minorHAnsi"/>
          <w:b w:val="0"/>
          <w:sz w:val="22"/>
          <w:szCs w:val="22"/>
        </w:rPr>
        <w:t xml:space="preserve"> including one Academic/Industrial partner who acts as a Technology Provider and an Industrial partner acting as a Technology Receiver. </w:t>
      </w:r>
    </w:p>
    <w:p w14:paraId="7878CE18" w14:textId="6DF56C5A" w:rsidR="00B90E58" w:rsidRPr="006A16E8" w:rsidRDefault="006A16E8" w:rsidP="006A16E8">
      <w:pPr>
        <w:pStyle w:val="2"/>
        <w:rPr>
          <w:rFonts w:asciiTheme="minorHAnsi" w:hAnsiTheme="minorHAnsi" w:cstheme="minorHAnsi"/>
          <w:bCs w:val="0"/>
          <w:sz w:val="22"/>
          <w:szCs w:val="22"/>
        </w:rPr>
      </w:pPr>
      <w:r w:rsidRPr="006A16E8">
        <w:rPr>
          <w:rFonts w:asciiTheme="minorHAnsi" w:hAnsiTheme="minorHAnsi" w:cstheme="minorHAnsi"/>
          <w:bCs w:val="0"/>
          <w:sz w:val="22"/>
          <w:szCs w:val="22"/>
        </w:rPr>
        <w:lastRenderedPageBreak/>
        <w:t>Αpplicant consortia shall include at least one member from one of the SEE countries (except Greece) or Ukraine</w:t>
      </w:r>
    </w:p>
    <w:p w14:paraId="42009096" w14:textId="4D8769FA" w:rsidR="00066FF4" w:rsidRPr="00BB152A" w:rsidRDefault="00066FF4" w:rsidP="00066FF4">
      <w:pPr>
        <w:pStyle w:val="2"/>
        <w:spacing w:before="60" w:beforeAutospacing="0" w:after="60" w:afterAutospacing="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BB152A">
        <w:rPr>
          <w:rFonts w:asciiTheme="minorHAnsi" w:hAnsiTheme="minorHAnsi" w:cstheme="minorHAnsi"/>
          <w:b w:val="0"/>
          <w:sz w:val="22"/>
          <w:szCs w:val="22"/>
        </w:rPr>
        <w:t>Consortia can include the following type</w:t>
      </w:r>
      <w:r w:rsidR="00B90E58">
        <w:rPr>
          <w:rFonts w:asciiTheme="minorHAnsi" w:hAnsiTheme="minorHAnsi" w:cstheme="minorHAnsi"/>
          <w:b w:val="0"/>
          <w:sz w:val="22"/>
          <w:szCs w:val="22"/>
        </w:rPr>
        <w:t>s</w:t>
      </w:r>
      <w:r w:rsidRPr="00BB152A">
        <w:rPr>
          <w:rFonts w:asciiTheme="minorHAnsi" w:hAnsiTheme="minorHAnsi" w:cstheme="minorHAnsi"/>
          <w:b w:val="0"/>
          <w:sz w:val="22"/>
          <w:szCs w:val="22"/>
        </w:rPr>
        <w:t xml:space="preserve"> of applicants:</w:t>
      </w:r>
    </w:p>
    <w:p w14:paraId="2AB7A60E" w14:textId="77777777" w:rsidR="00066FF4" w:rsidRPr="00BB152A" w:rsidRDefault="00066FF4" w:rsidP="00066FF4">
      <w:pPr>
        <w:pStyle w:val="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BB152A">
        <w:rPr>
          <w:rFonts w:asciiTheme="minorHAnsi" w:hAnsiTheme="minorHAnsi" w:cstheme="minorHAnsi"/>
          <w:b w:val="0"/>
          <w:sz w:val="22"/>
          <w:szCs w:val="22"/>
        </w:rPr>
        <w:t>Universities or Academic Institutions</w:t>
      </w:r>
    </w:p>
    <w:p w14:paraId="626A3F93" w14:textId="77777777" w:rsidR="00066FF4" w:rsidRPr="00BB152A" w:rsidRDefault="00066FF4" w:rsidP="00066FF4">
      <w:pPr>
        <w:pStyle w:val="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BB152A">
        <w:rPr>
          <w:rFonts w:asciiTheme="minorHAnsi" w:hAnsiTheme="minorHAnsi" w:cstheme="minorHAnsi"/>
          <w:b w:val="0"/>
          <w:sz w:val="22"/>
          <w:szCs w:val="22"/>
        </w:rPr>
        <w:t>SME and Slightly Bigger Companies</w:t>
      </w:r>
    </w:p>
    <w:p w14:paraId="2115D819" w14:textId="346CEE4C" w:rsidR="00066FF4" w:rsidRDefault="00066FF4" w:rsidP="00066FF4">
      <w:pPr>
        <w:pStyle w:val="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BB152A">
        <w:rPr>
          <w:rFonts w:asciiTheme="minorHAnsi" w:hAnsiTheme="minorHAnsi" w:cstheme="minorHAnsi"/>
          <w:b w:val="0"/>
          <w:sz w:val="22"/>
          <w:szCs w:val="22"/>
        </w:rPr>
        <w:t>Technology Providers in general</w:t>
      </w:r>
    </w:p>
    <w:p w14:paraId="51FEA4D6" w14:textId="31068DAB" w:rsidR="00FA7538" w:rsidRDefault="00FA7538" w:rsidP="00FA7538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</w:p>
    <w:p w14:paraId="47BCF0A0" w14:textId="77777777" w:rsidR="00FA7538" w:rsidRPr="00FA7538" w:rsidRDefault="00FA7538" w:rsidP="00FA7538">
      <w:pPr>
        <w:spacing w:before="120" w:after="240" w:line="240" w:lineRule="auto"/>
        <w:jc w:val="both"/>
        <w:rPr>
          <w:rFonts w:eastAsia="Times New Roman" w:cstheme="minorHAnsi"/>
          <w:lang w:val="el-GR" w:eastAsia="el-GR"/>
        </w:rPr>
      </w:pPr>
      <w:r w:rsidRPr="00FA7538">
        <w:rPr>
          <w:rFonts w:eastAsia="Times New Roman" w:cstheme="minorHAnsi"/>
          <w:color w:val="000000"/>
          <w:lang w:eastAsia="el-GR"/>
        </w:rPr>
        <w:t xml:space="preserve">For this FTTE Open Call, </w:t>
      </w:r>
      <w:r w:rsidRPr="00FA7538">
        <w:rPr>
          <w:rFonts w:eastAsia="Times New Roman" w:cstheme="minorHAnsi"/>
          <w:color w:val="000000"/>
          <w:u w:val="single"/>
          <w:lang w:eastAsia="el-GR"/>
        </w:rPr>
        <w:t>one</w:t>
      </w:r>
      <w:r w:rsidRPr="00FA7538">
        <w:rPr>
          <w:rFonts w:eastAsia="Times New Roman" w:cstheme="minorHAnsi"/>
          <w:color w:val="000000"/>
          <w:lang w:eastAsia="el-GR"/>
        </w:rPr>
        <w:t xml:space="preserve"> Academic/Industrial Technology Provider transfers a novel Hardware (HW) or Software (SW) technology to </w:t>
      </w:r>
      <w:r w:rsidRPr="00FA7538">
        <w:rPr>
          <w:rFonts w:eastAsia="Times New Roman" w:cstheme="minorHAnsi"/>
          <w:color w:val="000000"/>
          <w:u w:val="single"/>
          <w:lang w:eastAsia="el-GR"/>
        </w:rPr>
        <w:t>one</w:t>
      </w:r>
      <w:r w:rsidRPr="00FA7538">
        <w:rPr>
          <w:rFonts w:eastAsia="Times New Roman" w:cstheme="minorHAnsi"/>
          <w:color w:val="000000"/>
          <w:lang w:eastAsia="el-GR"/>
        </w:rPr>
        <w:t xml:space="preserve"> Industrial Technology Receiving partner as an early-adopter. The partners shall apply together as a consortium through a simple application form. </w:t>
      </w:r>
      <w:r w:rsidRPr="00FA7538">
        <w:rPr>
          <w:rFonts w:eastAsia="Times New Roman" w:cstheme="minorHAnsi"/>
          <w:color w:val="000000"/>
          <w:lang w:val="el-GR" w:eastAsia="el-GR"/>
        </w:rPr>
        <w:t>The consortium composition can be as follows:</w:t>
      </w:r>
    </w:p>
    <w:tbl>
      <w:tblPr>
        <w:tblW w:w="0" w:type="auto"/>
        <w:tblCellSpacing w:w="0" w:type="dxa"/>
        <w:tblInd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128"/>
        <w:gridCol w:w="2124"/>
      </w:tblGrid>
      <w:tr w:rsidR="00FA7538" w:rsidRPr="00FA7538" w14:paraId="4D505584" w14:textId="77777777" w:rsidTr="00FA7538">
        <w:trPr>
          <w:trHeight w:val="646"/>
          <w:tblCellSpacing w:w="0" w:type="dxa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80BE9" w14:textId="77777777" w:rsidR="00FA7538" w:rsidRPr="00FA7538" w:rsidRDefault="00FA7538" w:rsidP="00FA7538">
            <w:pPr>
              <w:spacing w:after="0" w:line="240" w:lineRule="auto"/>
              <w:jc w:val="center"/>
              <w:rPr>
                <w:rFonts w:eastAsia="Times New Roman" w:cstheme="minorHAnsi"/>
                <w:lang w:val="el-GR" w:eastAsia="el-GR"/>
              </w:rPr>
            </w:pPr>
            <w:r w:rsidRPr="00FA7538">
              <w:rPr>
                <w:rFonts w:eastAsia="Times New Roman" w:cstheme="minorHAnsi"/>
                <w:b/>
                <w:bCs/>
                <w:color w:val="0089A8"/>
                <w:lang w:val="el-GR" w:eastAsia="el-GR"/>
              </w:rPr>
              <w:t>Technology Provider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B5B2" w14:textId="77777777" w:rsidR="00FA7538" w:rsidRPr="00FA7538" w:rsidRDefault="00FA7538" w:rsidP="00FA7538">
            <w:pPr>
              <w:spacing w:after="0" w:line="240" w:lineRule="auto"/>
              <w:jc w:val="center"/>
              <w:rPr>
                <w:rFonts w:eastAsia="Times New Roman" w:cstheme="minorHAnsi"/>
                <w:lang w:val="el-GR" w:eastAsia="el-GR"/>
              </w:rPr>
            </w:pPr>
            <w:r w:rsidRPr="00FA7538">
              <w:rPr>
                <w:rFonts w:eastAsia="Times New Roman" w:cstheme="minorHAnsi"/>
                <w:b/>
                <w:bCs/>
                <w:color w:val="0089A8"/>
                <w:lang w:val="el-GR" w:eastAsia="el-GR"/>
              </w:rPr>
              <w:t>Technology Receiver</w:t>
            </w:r>
          </w:p>
        </w:tc>
      </w:tr>
      <w:tr w:rsidR="00FA7538" w:rsidRPr="00FA7538" w14:paraId="74ACFF09" w14:textId="77777777" w:rsidTr="00FA7538">
        <w:trPr>
          <w:tblCellSpacing w:w="0" w:type="dxa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795B" w14:textId="77777777" w:rsidR="00FA7538" w:rsidRPr="00FA7538" w:rsidRDefault="00FA7538" w:rsidP="00FA7538">
            <w:pPr>
              <w:spacing w:before="60" w:after="60" w:line="240" w:lineRule="auto"/>
              <w:jc w:val="center"/>
              <w:rPr>
                <w:rFonts w:eastAsia="Times New Roman" w:cstheme="minorHAnsi"/>
                <w:lang w:val="el-GR" w:eastAsia="el-GR"/>
              </w:rPr>
            </w:pPr>
            <w:r w:rsidRPr="00FA7538"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t>Academic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547B7" w14:textId="77777777" w:rsidR="00FA7538" w:rsidRPr="00FA7538" w:rsidRDefault="00FA7538" w:rsidP="00FA7538">
            <w:pPr>
              <w:spacing w:before="60" w:after="60" w:line="240" w:lineRule="auto"/>
              <w:jc w:val="center"/>
              <w:rPr>
                <w:rFonts w:eastAsia="Times New Roman" w:cstheme="minorHAnsi"/>
                <w:lang w:val="el-GR" w:eastAsia="el-GR"/>
              </w:rPr>
            </w:pPr>
            <w:r w:rsidRPr="00FA7538"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t>Industrial</w:t>
            </w:r>
          </w:p>
        </w:tc>
      </w:tr>
      <w:tr w:rsidR="00FA7538" w:rsidRPr="00FA7538" w14:paraId="4CF5F078" w14:textId="77777777" w:rsidTr="00FA7538">
        <w:trPr>
          <w:tblCellSpacing w:w="0" w:type="dxa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0E805" w14:textId="77777777" w:rsidR="00FA7538" w:rsidRPr="00FA7538" w:rsidRDefault="00FA7538" w:rsidP="00FA7538">
            <w:pPr>
              <w:spacing w:before="60" w:after="60" w:line="240" w:lineRule="auto"/>
              <w:jc w:val="center"/>
              <w:rPr>
                <w:rFonts w:eastAsia="Times New Roman" w:cstheme="minorHAnsi"/>
                <w:lang w:val="el-GR" w:eastAsia="el-GR"/>
              </w:rPr>
            </w:pPr>
            <w:r w:rsidRPr="00FA7538"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t>Industrial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1C316" w14:textId="77777777" w:rsidR="00FA7538" w:rsidRPr="00FA7538" w:rsidRDefault="00FA7538" w:rsidP="00FA7538">
            <w:pPr>
              <w:spacing w:after="0" w:line="240" w:lineRule="auto"/>
              <w:rPr>
                <w:rFonts w:eastAsia="Times New Roman" w:cstheme="minorHAnsi"/>
                <w:lang w:val="el-GR" w:eastAsia="el-GR"/>
              </w:rPr>
            </w:pPr>
          </w:p>
        </w:tc>
      </w:tr>
    </w:tbl>
    <w:p w14:paraId="1216FE65" w14:textId="77777777" w:rsidR="00FA7538" w:rsidRPr="00FA7538" w:rsidRDefault="00FA7538" w:rsidP="00FA7538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A7538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 xml:space="preserve">The </w:t>
      </w:r>
      <w:r w:rsidRPr="00FA7538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el-GR"/>
        </w:rPr>
        <w:t>leading partner must always have an Industrial partner status (SME or Slightly Bigger company)</w:t>
      </w:r>
      <w:r w:rsidRPr="00FA7538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.</w:t>
      </w:r>
    </w:p>
    <w:p w14:paraId="2ADB9B38" w14:textId="45DE8D08" w:rsidR="00B90E58" w:rsidRPr="00F472B9" w:rsidRDefault="00066FF4" w:rsidP="00066FF4">
      <w:pPr>
        <w:spacing w:before="120" w:after="120"/>
        <w:jc w:val="both"/>
        <w:rPr>
          <w:rFonts w:eastAsia="Roboto" w:cstheme="minorHAnsi"/>
        </w:rPr>
      </w:pPr>
      <w:r w:rsidRPr="00F472B9">
        <w:rPr>
          <w:rFonts w:eastAsia="Roboto" w:cstheme="minorHAnsi"/>
        </w:rPr>
        <w:t xml:space="preserve">The eligible countries are: EU Member States (including the United Kingdom), H2020 Associated countries and any other South-East Europe countries not listed above and included in Annex A of the H2020 Work Programme.  </w:t>
      </w:r>
    </w:p>
    <w:p w14:paraId="28F30495" w14:textId="0C9FF1B2" w:rsidR="00066FF4" w:rsidRPr="00F472B9" w:rsidRDefault="00066FF4" w:rsidP="00066FF4">
      <w:pPr>
        <w:spacing w:after="60"/>
        <w:jc w:val="both"/>
        <w:rPr>
          <w:rFonts w:eastAsia="Times New Roman" w:cstheme="minorHAnsi"/>
          <w:color w:val="000000"/>
        </w:rPr>
      </w:pPr>
      <w:r w:rsidRPr="00F472B9">
        <w:rPr>
          <w:rFonts w:eastAsia="Roboto" w:cstheme="minorHAnsi"/>
        </w:rPr>
        <w:t xml:space="preserve">Consortia including </w:t>
      </w:r>
      <w:r w:rsidRPr="00F472B9">
        <w:rPr>
          <w:rFonts w:eastAsia="Roboto" w:cstheme="minorHAnsi"/>
          <w:b/>
        </w:rPr>
        <w:t>at least one member of the following South-East Europe countries</w:t>
      </w:r>
      <w:r w:rsidR="00F30576">
        <w:rPr>
          <w:rFonts w:eastAsia="Roboto" w:cstheme="minorHAnsi"/>
          <w:b/>
        </w:rPr>
        <w:t xml:space="preserve"> </w:t>
      </w:r>
      <w:r w:rsidR="00F30576" w:rsidRPr="00F30576">
        <w:rPr>
          <w:rFonts w:eastAsia="Roboto" w:cstheme="minorHAnsi"/>
          <w:bCs/>
        </w:rPr>
        <w:t>(</w:t>
      </w:r>
      <w:r w:rsidR="00F30576" w:rsidRPr="00F472B9">
        <w:rPr>
          <w:rFonts w:eastAsia="Times New Roman" w:cstheme="minorHAnsi"/>
          <w:color w:val="000000"/>
        </w:rPr>
        <w:t>Albania, Bosnia and Herzegovina, Bulgaria, Croatia, Hungary, Kosovo, Moldova, Montenegro, North Macedonia, Romania, Slovakia, Slovenia and Serbia</w:t>
      </w:r>
      <w:r w:rsidR="00F30576">
        <w:rPr>
          <w:rFonts w:eastAsia="Times New Roman" w:cstheme="minorHAnsi"/>
          <w:color w:val="000000"/>
        </w:rPr>
        <w:t>)</w:t>
      </w:r>
      <w:r w:rsidR="00195657">
        <w:rPr>
          <w:rFonts w:eastAsia="Times New Roman" w:cstheme="minorHAnsi"/>
          <w:color w:val="000000"/>
        </w:rPr>
        <w:t xml:space="preserve"> </w:t>
      </w:r>
      <w:r w:rsidR="00195657" w:rsidRPr="00195657">
        <w:rPr>
          <w:rFonts w:eastAsia="Times New Roman" w:cstheme="minorHAnsi"/>
          <w:b/>
          <w:bCs/>
          <w:color w:val="000000"/>
        </w:rPr>
        <w:t>or Ukraine</w:t>
      </w:r>
      <w:r w:rsidRPr="00F472B9">
        <w:rPr>
          <w:rFonts w:eastAsia="Roboto" w:cstheme="minorHAnsi"/>
          <w:b/>
        </w:rPr>
        <w:t xml:space="preserve"> </w:t>
      </w:r>
      <w:r w:rsidRPr="00F472B9">
        <w:rPr>
          <w:rFonts w:eastAsia="Roboto" w:cstheme="minorHAnsi"/>
        </w:rPr>
        <w:t>will be prioritized</w:t>
      </w:r>
      <w:r w:rsidR="00F30576">
        <w:rPr>
          <w:rFonts w:eastAsia="Roboto" w:cstheme="minorHAnsi"/>
        </w:rPr>
        <w:t xml:space="preserve"> and given </w:t>
      </w:r>
      <w:r w:rsidR="00F30576" w:rsidRPr="00F30576">
        <w:rPr>
          <w:rFonts w:eastAsia="Roboto" w:cstheme="minorHAnsi"/>
          <w:b/>
          <w:bCs/>
        </w:rPr>
        <w:t>1 extra point</w:t>
      </w:r>
      <w:r w:rsidR="00F30576">
        <w:rPr>
          <w:rFonts w:eastAsia="Roboto" w:cstheme="minorHAnsi"/>
        </w:rPr>
        <w:t xml:space="preserve"> to the overall score</w:t>
      </w:r>
      <w:r w:rsidRPr="00F472B9">
        <w:rPr>
          <w:rFonts w:eastAsia="Times New Roman" w:cstheme="minorHAnsi"/>
          <w:color w:val="000000"/>
        </w:rPr>
        <w:t>.</w:t>
      </w:r>
    </w:p>
    <w:p w14:paraId="0E03868C" w14:textId="05D55602" w:rsidR="00066FF4" w:rsidRDefault="00066FF4" w:rsidP="00066FF4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F472B9">
        <w:rPr>
          <w:rFonts w:asciiTheme="minorHAnsi" w:hAnsiTheme="minorHAnsi" w:cstheme="minorHAnsi"/>
          <w:b w:val="0"/>
          <w:sz w:val="22"/>
          <w:szCs w:val="22"/>
        </w:rPr>
        <w:t>Proposals must be cross</w:t>
      </w:r>
      <w:r w:rsidR="000D5D81">
        <w:rPr>
          <w:rFonts w:asciiTheme="minorHAnsi" w:hAnsiTheme="minorHAnsi" w:cstheme="minorHAnsi"/>
          <w:b w:val="0"/>
          <w:sz w:val="22"/>
          <w:szCs w:val="22"/>
        </w:rPr>
        <w:t>-</w:t>
      </w:r>
      <w:r w:rsidRPr="00F472B9">
        <w:rPr>
          <w:rFonts w:asciiTheme="minorHAnsi" w:hAnsiTheme="minorHAnsi" w:cstheme="minorHAnsi"/>
          <w:b w:val="0"/>
          <w:sz w:val="22"/>
          <w:szCs w:val="22"/>
        </w:rPr>
        <w:t>border and can be submitted by any of the afore-mentioned type of entities, but the participation of, at least, one SMEs/Slightly Bigger Companies is compulsory and should be the lead</w:t>
      </w:r>
      <w:r w:rsidR="000D5D81">
        <w:rPr>
          <w:rFonts w:asciiTheme="minorHAnsi" w:hAnsiTheme="minorHAnsi" w:cstheme="minorHAnsi"/>
          <w:b w:val="0"/>
          <w:sz w:val="22"/>
          <w:szCs w:val="22"/>
        </w:rPr>
        <w:t>er</w:t>
      </w:r>
      <w:r w:rsidRPr="00F472B9">
        <w:rPr>
          <w:rFonts w:asciiTheme="minorHAnsi" w:hAnsiTheme="minorHAnsi" w:cstheme="minorHAnsi"/>
          <w:b w:val="0"/>
          <w:sz w:val="22"/>
          <w:szCs w:val="22"/>
        </w:rPr>
        <w:t xml:space="preserve"> of the c</w:t>
      </w:r>
      <w:r w:rsidR="000D5D81">
        <w:rPr>
          <w:rFonts w:asciiTheme="minorHAnsi" w:hAnsiTheme="minorHAnsi" w:cstheme="minorHAnsi"/>
          <w:b w:val="0"/>
          <w:sz w:val="22"/>
          <w:szCs w:val="22"/>
        </w:rPr>
        <w:t>onsortium</w:t>
      </w:r>
      <w:r w:rsidRPr="00F472B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45145FE" w14:textId="77777777" w:rsidR="00B90E58" w:rsidRPr="00F472B9" w:rsidRDefault="00B90E58" w:rsidP="00066FF4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</w:p>
    <w:p w14:paraId="384D681A" w14:textId="77777777" w:rsidR="00066FF4" w:rsidRPr="00F472B9" w:rsidRDefault="00066FF4" w:rsidP="00066FF4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F472B9">
        <w:rPr>
          <w:rFonts w:asciiTheme="minorHAnsi" w:hAnsiTheme="minorHAnsi" w:cstheme="minorHAnsi"/>
          <w:b w:val="0"/>
          <w:sz w:val="22"/>
          <w:szCs w:val="22"/>
        </w:rPr>
        <w:t>The applicants involved in the consortia can NOT include any SMART4ALL partners.</w:t>
      </w:r>
    </w:p>
    <w:p w14:paraId="0C9F6C9D" w14:textId="77777777" w:rsidR="00066FF4" w:rsidRPr="00F472B9" w:rsidRDefault="00066FF4" w:rsidP="00066FF4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</w:p>
    <w:p w14:paraId="5B167B3B" w14:textId="77777777" w:rsidR="00066FF4" w:rsidRPr="00F472B9" w:rsidRDefault="00066FF4" w:rsidP="00066FF4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 w:val="0"/>
          <w:sz w:val="22"/>
          <w:szCs w:val="22"/>
        </w:rPr>
      </w:pPr>
      <w:r w:rsidRPr="00F472B9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Matchmaking &amp; Partner Service</w:t>
      </w:r>
    </w:p>
    <w:p w14:paraId="0882691E" w14:textId="394B7B22" w:rsidR="00066FF4" w:rsidRPr="007A689F" w:rsidRDefault="00066FF4" w:rsidP="00066FF4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472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For seeking organization partners and matchmaking service please </w:t>
      </w:r>
      <w:r w:rsidR="007A689F" w:rsidRPr="007A689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register to the SMART4ALL </w:t>
      </w:r>
      <w:hyperlink r:id="rId8" w:history="1">
        <w:r w:rsidR="007A689F" w:rsidRPr="007A689F">
          <w:rPr>
            <w:rStyle w:val="-"/>
            <w:rFonts w:asciiTheme="minorHAnsi" w:hAnsiTheme="minorHAnsi" w:cstheme="minorHAnsi"/>
            <w:b w:val="0"/>
            <w:bCs w:val="0"/>
            <w:sz w:val="22"/>
            <w:szCs w:val="22"/>
          </w:rPr>
          <w:t>Marketplace</w:t>
        </w:r>
      </w:hyperlink>
      <w:r w:rsidR="007A689F" w:rsidRPr="007A689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and use the Matchmaking service, searching by application domain, type of partner, country or specific keyword.</w:t>
      </w:r>
    </w:p>
    <w:p w14:paraId="4BF4A0EF" w14:textId="77777777" w:rsidR="00066FF4" w:rsidRPr="00F472B9" w:rsidRDefault="00066FF4" w:rsidP="00066FF4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E03DA5F" w14:textId="77777777" w:rsidR="00066FF4" w:rsidRPr="00BB152A" w:rsidRDefault="00066FF4" w:rsidP="00066FF4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B152A">
        <w:rPr>
          <w:rFonts w:asciiTheme="minorHAnsi" w:hAnsiTheme="minorHAnsi" w:cstheme="minorHAnsi"/>
          <w:sz w:val="22"/>
          <w:szCs w:val="22"/>
        </w:rPr>
        <w:t>What are the Benefits?</w:t>
      </w:r>
      <w:r w:rsidRPr="00BB152A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34DD491A" w14:textId="77777777" w:rsidR="00066FF4" w:rsidRPr="00BB152A" w:rsidRDefault="00066FF4" w:rsidP="00066FF4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</w:pPr>
      <w:r w:rsidRPr="00BB152A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Get financial support of up to €80,000</w:t>
      </w:r>
    </w:p>
    <w:p w14:paraId="284A3513" w14:textId="77777777" w:rsidR="00066FF4" w:rsidRPr="00BB152A" w:rsidRDefault="00066FF4" w:rsidP="00066FF4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</w:pPr>
      <w:r w:rsidRPr="00BB152A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Establish </w:t>
      </w:r>
      <w:r w:rsidRPr="00BB152A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l-GR"/>
        </w:rPr>
        <w:t>new collaboration</w:t>
      </w:r>
    </w:p>
    <w:p w14:paraId="41E2F072" w14:textId="77777777" w:rsidR="00066FF4" w:rsidRPr="00BB152A" w:rsidRDefault="00066FF4" w:rsidP="00066FF4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</w:pPr>
      <w:r w:rsidRPr="00BB152A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Get business, </w:t>
      </w:r>
      <w:r w:rsidRPr="00BB152A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ethics</w:t>
      </w:r>
      <w:r w:rsidRPr="00BB152A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  <w:shd w:val="clear" w:color="auto" w:fill="FFFFFF"/>
        </w:rPr>
        <w:t>, </w:t>
      </w:r>
      <w:r w:rsidRPr="00BB152A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technology</w:t>
      </w:r>
      <w:r w:rsidRPr="00BB152A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  <w:shd w:val="clear" w:color="auto" w:fill="FFFFFF"/>
        </w:rPr>
        <w:t>, </w:t>
      </w:r>
      <w:r w:rsidRPr="00BB152A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funding</w:t>
      </w:r>
      <w:r w:rsidRPr="00BB152A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 development help from international lead experts </w:t>
      </w:r>
    </w:p>
    <w:p w14:paraId="3A2F1763" w14:textId="77777777" w:rsidR="00066FF4" w:rsidRPr="00BB152A" w:rsidRDefault="00066FF4" w:rsidP="00066FF4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</w:pPr>
      <w:r w:rsidRPr="00BB152A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Join novel coaching </w:t>
      </w:r>
      <w:r w:rsidRPr="00BB152A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  <w:shd w:val="clear" w:color="auto" w:fill="FFFFFF"/>
        </w:rPr>
        <w:t>services</w:t>
      </w:r>
      <w:r w:rsidRPr="00BB152A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3BA0FFDD" w14:textId="77777777" w:rsidR="00066FF4" w:rsidRPr="00BB152A" w:rsidRDefault="00066FF4" w:rsidP="00066FF4">
      <w:pPr>
        <w:spacing w:after="0" w:line="240" w:lineRule="auto"/>
        <w:rPr>
          <w:rFonts w:cstheme="minorHAnsi"/>
          <w:b/>
          <w:lang w:val="el-GR"/>
        </w:rPr>
      </w:pPr>
    </w:p>
    <w:p w14:paraId="2A84A564" w14:textId="77777777" w:rsidR="00066FF4" w:rsidRPr="00BB152A" w:rsidRDefault="00066FF4" w:rsidP="00066FF4">
      <w:pPr>
        <w:spacing w:after="0" w:line="240" w:lineRule="auto"/>
        <w:rPr>
          <w:rFonts w:cstheme="minorHAnsi"/>
          <w:b/>
        </w:rPr>
      </w:pPr>
      <w:r w:rsidRPr="00BB152A">
        <w:rPr>
          <w:rFonts w:cstheme="minorHAnsi"/>
          <w:b/>
        </w:rPr>
        <w:t>How to Apply?</w:t>
      </w:r>
    </w:p>
    <w:p w14:paraId="3DC9BA94" w14:textId="2D53EACF" w:rsidR="00066FF4" w:rsidRPr="00BB152A" w:rsidRDefault="00066FF4" w:rsidP="00066FF4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B152A">
        <w:rPr>
          <w:rFonts w:asciiTheme="minorHAnsi" w:hAnsiTheme="minorHAnsi" w:cstheme="minorHAnsi"/>
          <w:sz w:val="22"/>
          <w:szCs w:val="22"/>
        </w:rPr>
        <w:lastRenderedPageBreak/>
        <w:t>Guide for Applicants and FAQs are available at SMART4ALL </w:t>
      </w:r>
      <w:r w:rsidR="005A7DF0" w:rsidRPr="005A7DF0">
        <w:rPr>
          <w:rStyle w:val="-"/>
          <w:rFonts w:asciiTheme="minorHAnsi" w:hAnsiTheme="minorHAnsi" w:cstheme="minorHAnsi"/>
          <w:color w:val="DD3333"/>
          <w:sz w:val="22"/>
          <w:szCs w:val="22"/>
          <w:bdr w:val="none" w:sz="0" w:space="0" w:color="auto" w:frame="1"/>
        </w:rPr>
        <w:t>Application</w:t>
      </w:r>
      <w:r w:rsidR="007A689F">
        <w:rPr>
          <w:rStyle w:val="-"/>
          <w:rFonts w:asciiTheme="minorHAnsi" w:hAnsiTheme="minorHAnsi" w:cstheme="minorHAnsi"/>
          <w:color w:val="DD3333"/>
          <w:sz w:val="22"/>
          <w:szCs w:val="22"/>
          <w:bdr w:val="none" w:sz="0" w:space="0" w:color="auto" w:frame="1"/>
        </w:rPr>
        <w:t xml:space="preserve"> </w:t>
      </w:r>
      <w:r w:rsidR="005A7DF0" w:rsidRPr="005A7DF0">
        <w:rPr>
          <w:rStyle w:val="-"/>
          <w:rFonts w:asciiTheme="minorHAnsi" w:hAnsiTheme="minorHAnsi" w:cstheme="minorHAnsi"/>
          <w:color w:val="DD3333"/>
          <w:sz w:val="22"/>
          <w:szCs w:val="22"/>
          <w:bdr w:val="none" w:sz="0" w:space="0" w:color="auto" w:frame="1"/>
          <w:lang w:val="el-GR"/>
        </w:rPr>
        <w:t>Κ</w:t>
      </w:r>
      <w:r w:rsidR="005A7DF0">
        <w:rPr>
          <w:rStyle w:val="-"/>
          <w:rFonts w:asciiTheme="minorHAnsi" w:hAnsiTheme="minorHAnsi" w:cstheme="minorHAnsi"/>
          <w:color w:val="DD3333"/>
          <w:sz w:val="22"/>
          <w:szCs w:val="22"/>
          <w:bdr w:val="none" w:sz="0" w:space="0" w:color="auto" w:frame="1"/>
        </w:rPr>
        <w:t>it</w:t>
      </w:r>
      <w:r w:rsidR="005A7DF0" w:rsidRPr="00BB152A">
        <w:rPr>
          <w:rFonts w:asciiTheme="minorHAnsi" w:hAnsiTheme="minorHAnsi" w:cstheme="minorHAnsi"/>
          <w:sz w:val="22"/>
          <w:szCs w:val="22"/>
        </w:rPr>
        <w:t xml:space="preserve"> </w:t>
      </w:r>
      <w:r w:rsidRPr="00BB152A">
        <w:rPr>
          <w:rFonts w:asciiTheme="minorHAnsi" w:hAnsiTheme="minorHAnsi" w:cstheme="minorHAnsi"/>
          <w:sz w:val="22"/>
          <w:szCs w:val="22"/>
        </w:rPr>
        <w:t>(</w:t>
      </w:r>
      <w:hyperlink r:id="rId9" w:history="1">
        <w:r w:rsidRPr="00BB152A">
          <w:rPr>
            <w:rStyle w:val="-"/>
            <w:rFonts w:asciiTheme="minorHAnsi" w:hAnsiTheme="minorHAnsi" w:cstheme="minorHAnsi"/>
            <w:sz w:val="22"/>
            <w:szCs w:val="22"/>
          </w:rPr>
          <w:t>https://smart4all-project.eu/opencalls-apply-now</w:t>
        </w:r>
      </w:hyperlink>
      <w:r w:rsidRPr="00BB152A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F07A404" w14:textId="77777777" w:rsidR="00066FF4" w:rsidRPr="00BB152A" w:rsidRDefault="00066FF4" w:rsidP="00066FF4">
      <w:pPr>
        <w:spacing w:after="0" w:line="240" w:lineRule="auto"/>
        <w:rPr>
          <w:rFonts w:cstheme="minorHAnsi"/>
          <w:b/>
        </w:rPr>
      </w:pPr>
    </w:p>
    <w:p w14:paraId="632C2F01" w14:textId="5DC68533" w:rsidR="00066FF4" w:rsidRPr="00BB152A" w:rsidRDefault="00066FF4" w:rsidP="00066FF4">
      <w:pPr>
        <w:pStyle w:val="Web"/>
        <w:spacing w:before="0" w:beforeAutospacing="0" w:after="0" w:afterAutospacing="0"/>
        <w:jc w:val="both"/>
        <w:textAlignment w:val="baseline"/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BB152A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>The FTTE proposal submission deadline is</w:t>
      </w:r>
      <w:r w:rsidR="007A689F" w:rsidRPr="007A689F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October</w:t>
      </w:r>
      <w:r w:rsidRPr="00BB152A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>15</w:t>
      </w:r>
      <w:r w:rsidRPr="00BB152A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>th, 202</w:t>
      </w:r>
      <w:r w:rsidR="007A689F" w:rsidRPr="007A689F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>2</w:t>
      </w:r>
      <w:r w:rsidRPr="00BB152A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at 1</w:t>
      </w:r>
      <w:r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>7</w:t>
      </w:r>
      <w:r w:rsidRPr="00BB152A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>:00 CEST.</w:t>
      </w:r>
    </w:p>
    <w:p w14:paraId="6A87BFAE" w14:textId="77777777" w:rsidR="00066FF4" w:rsidRPr="00BB152A" w:rsidRDefault="00066FF4" w:rsidP="00066FF4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4D16D6B" w14:textId="77777777" w:rsidR="00066FF4" w:rsidRPr="00BB152A" w:rsidRDefault="00066FF4" w:rsidP="00066FF4">
      <w:pPr>
        <w:pStyle w:val="2"/>
        <w:shd w:val="clear" w:color="auto" w:fill="F5F5F5"/>
        <w:spacing w:before="0" w:beforeAutospacing="0" w:after="0" w:afterAutospacing="0"/>
        <w:ind w:left="-15" w:right="-15"/>
        <w:textAlignment w:val="baseline"/>
        <w:rPr>
          <w:rFonts w:ascii="Arial" w:hAnsi="Arial" w:cs="Arial"/>
          <w:sz w:val="30"/>
          <w:szCs w:val="30"/>
        </w:rPr>
      </w:pPr>
      <w:r w:rsidRPr="00BB152A">
        <w:rPr>
          <w:rFonts w:ascii="Arial" w:hAnsi="Arial" w:cs="Arial"/>
          <w:sz w:val="30"/>
          <w:szCs w:val="30"/>
        </w:rPr>
        <w:t>About SMART4ALL project</w:t>
      </w:r>
    </w:p>
    <w:p w14:paraId="215FA1B3" w14:textId="77777777" w:rsidR="00066FF4" w:rsidRPr="00BB152A" w:rsidRDefault="00066FF4" w:rsidP="00066FF4">
      <w:pPr>
        <w:pStyle w:val="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B152A">
        <w:rPr>
          <w:rFonts w:asciiTheme="minorHAnsi" w:hAnsiTheme="minorHAnsi" w:cstheme="minorHAnsi"/>
          <w:b/>
          <w:bCs/>
          <w:sz w:val="20"/>
          <w:szCs w:val="20"/>
        </w:rPr>
        <w:t xml:space="preserve">SMART4ALL is funded by the EU program Horizon 2020 </w:t>
      </w:r>
      <w:r w:rsidRPr="00BB152A">
        <w:rPr>
          <w:rStyle w:val="a3"/>
          <w:rFonts w:asciiTheme="minorHAnsi" w:hAnsiTheme="minorHAnsi" w:cstheme="minorHAnsi"/>
          <w:sz w:val="20"/>
          <w:szCs w:val="20"/>
          <w:bdr w:val="none" w:sz="0" w:space="0" w:color="auto" w:frame="1"/>
        </w:rPr>
        <w:t>(Grant</w:t>
      </w:r>
      <w:r w:rsidRPr="00BB152A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Agreement No. 872614) </w:t>
      </w:r>
      <w:r w:rsidRPr="00BB152A">
        <w:rPr>
          <w:rFonts w:asciiTheme="minorHAnsi" w:hAnsiTheme="minorHAnsi" w:cstheme="minorHAnsi"/>
          <w:b/>
          <w:bCs/>
          <w:sz w:val="20"/>
          <w:szCs w:val="20"/>
        </w:rPr>
        <w:t xml:space="preserve">and aims to bring together a Digital Innovation Hub across Europe.  It comprises a consortium of 25 partners from 16 countries but aims to reach out many more. </w:t>
      </w:r>
    </w:p>
    <w:p w14:paraId="6CCB255E" w14:textId="2DB33B6A" w:rsidR="00066FF4" w:rsidRPr="00BB152A" w:rsidRDefault="00066FF4" w:rsidP="00066FF4">
      <w:pPr>
        <w:pStyle w:val="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B152A">
        <w:rPr>
          <w:rFonts w:asciiTheme="minorHAnsi" w:hAnsiTheme="minorHAnsi" w:cstheme="minorHAnsi"/>
          <w:sz w:val="20"/>
          <w:szCs w:val="20"/>
        </w:rPr>
        <w:t>SMART4ALL Digital Innovation Hub builds capacity amongst European stakeholders via the development of selfsustained, cross-border experiments that transfer knowledge and technology between academia and industry. It targets customized low energy computing cyber</w:t>
      </w:r>
      <w:r w:rsidR="000D5D81">
        <w:rPr>
          <w:rFonts w:asciiTheme="minorHAnsi" w:hAnsiTheme="minorHAnsi" w:cstheme="minorHAnsi"/>
          <w:sz w:val="20"/>
          <w:szCs w:val="20"/>
        </w:rPr>
        <w:t>-</w:t>
      </w:r>
      <w:r w:rsidRPr="00BB152A">
        <w:rPr>
          <w:rFonts w:asciiTheme="minorHAnsi" w:hAnsiTheme="minorHAnsi" w:cstheme="minorHAnsi"/>
          <w:sz w:val="20"/>
          <w:szCs w:val="20"/>
        </w:rPr>
        <w:t>physical systems and the IoT and combines a set of unique characteristics that join together under a common vision different cultures, different policies, different geographical areas and different application domains.</w:t>
      </w:r>
    </w:p>
    <w:p w14:paraId="48658314" w14:textId="77777777" w:rsidR="00066FF4" w:rsidRPr="00BB152A" w:rsidRDefault="00066FF4" w:rsidP="00066FF4">
      <w:pPr>
        <w:pStyle w:val="Web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B152A">
        <w:rPr>
          <w:rFonts w:asciiTheme="minorHAnsi" w:hAnsiTheme="minorHAnsi" w:cstheme="minorHAnsi"/>
          <w:sz w:val="20"/>
          <w:szCs w:val="20"/>
        </w:rPr>
        <w:t xml:space="preserve">You may subscribe at SMART4ALL </w:t>
      </w:r>
      <w:bookmarkStart w:id="0" w:name="_Hlk45544545"/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Newsletter</w:t>
      </w:r>
      <w:r w:rsidRPr="00C50C37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</w:t>
      </w:r>
      <w:r w:rsidRPr="00BB152A">
        <w:rPr>
          <w:rFonts w:asciiTheme="minorHAnsi" w:hAnsiTheme="minorHAnsi" w:cstheme="minorHAnsi"/>
          <w:sz w:val="20"/>
          <w:szCs w:val="20"/>
        </w:rPr>
        <w:t>(</w:t>
      </w:r>
      <w:hyperlink r:id="rId10" w:history="1">
        <w:r w:rsidRPr="00BB152A">
          <w:rPr>
            <w:rFonts w:asciiTheme="minorHAnsi" w:eastAsiaTheme="minorHAnsi" w:hAnsiTheme="minorHAnsi" w:cstheme="minorBidi"/>
            <w:color w:val="0000FF"/>
            <w:sz w:val="20"/>
            <w:szCs w:val="20"/>
            <w:u w:val="single"/>
          </w:rPr>
          <w:t>https://smart4all-project.eu/joinus/</w:t>
        </w:r>
      </w:hyperlink>
      <w:r w:rsidRPr="00BB152A">
        <w:rPr>
          <w:rFonts w:asciiTheme="minorHAnsi" w:hAnsiTheme="minorHAnsi" w:cstheme="minorHAnsi"/>
          <w:sz w:val="20"/>
          <w:szCs w:val="20"/>
        </w:rPr>
        <w:t xml:space="preserve">) </w:t>
      </w:r>
      <w:bookmarkEnd w:id="0"/>
      <w:r w:rsidRPr="00BB152A">
        <w:rPr>
          <w:rFonts w:asciiTheme="minorHAnsi" w:hAnsiTheme="minorHAnsi" w:cstheme="minorHAnsi"/>
          <w:sz w:val="20"/>
          <w:szCs w:val="20"/>
        </w:rPr>
        <w:t>for the latest news and announcements of next calls.   </w:t>
      </w:r>
    </w:p>
    <w:p w14:paraId="796280E3" w14:textId="77777777" w:rsidR="00066FF4" w:rsidRPr="00BB152A" w:rsidRDefault="00066FF4" w:rsidP="00066FF4">
      <w:pPr>
        <w:pStyle w:val="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B152A">
        <w:rPr>
          <w:rFonts w:asciiTheme="minorHAnsi" w:hAnsiTheme="minorHAnsi" w:cstheme="minorHAnsi"/>
          <w:sz w:val="20"/>
          <w:szCs w:val="20"/>
        </w:rPr>
        <w:t>All regional and national organizations that are interested in following up Open Calls for funded experiments should stay tuned either by visiting the website</w:t>
      </w:r>
      <w:r w:rsidRPr="00BB152A">
        <w:rPr>
          <w:rFonts w:asciiTheme="minorHAnsi" w:hAnsiTheme="minorHAnsi" w:cstheme="minorHAnsi"/>
          <w:color w:val="666666"/>
          <w:sz w:val="20"/>
          <w:szCs w:val="20"/>
        </w:rPr>
        <w:t xml:space="preserve"> </w:t>
      </w:r>
      <w:hyperlink r:id="rId11" w:history="1">
        <w:r w:rsidRPr="00BB152A">
          <w:rPr>
            <w:rStyle w:val="-"/>
            <w:rFonts w:asciiTheme="minorHAnsi" w:hAnsiTheme="minorHAnsi" w:cstheme="minorHAnsi"/>
            <w:sz w:val="20"/>
            <w:szCs w:val="20"/>
          </w:rPr>
          <w:t>http://www.smart4all-project.eu</w:t>
        </w:r>
      </w:hyperlink>
      <w:r w:rsidRPr="00BB152A">
        <w:rPr>
          <w:rFonts w:asciiTheme="minorHAnsi" w:hAnsiTheme="minorHAnsi" w:cstheme="minorHAnsi"/>
          <w:sz w:val="20"/>
          <w:szCs w:val="20"/>
        </w:rPr>
        <w:t xml:space="preserve"> or by following the project on </w:t>
      </w:r>
    </w:p>
    <w:p w14:paraId="52F77083" w14:textId="77777777" w:rsidR="00066FF4" w:rsidRPr="00665A2E" w:rsidRDefault="00066FF4" w:rsidP="00066FF4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5043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3829B0" wp14:editId="66A42F09">
            <wp:extent cx="228600" cy="200025"/>
            <wp:effectExtent l="0" t="0" r="0" b="0"/>
            <wp:docPr id="8" name="Εικόνα 8" descr="Αποτέλεσμα εικόνας για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linked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70" t="15549" r="31410" b="14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0"/>
          <w:szCs w:val="20"/>
        </w:rPr>
        <w:t xml:space="preserve">   </w:t>
      </w:r>
      <w:r w:rsidRPr="00665A2E">
        <w:rPr>
          <w:rFonts w:eastAsia="Times New Roman" w:cstheme="minorHAnsi"/>
          <w:sz w:val="20"/>
          <w:szCs w:val="20"/>
        </w:rPr>
        <w:t>page:</w:t>
      </w:r>
      <w:r>
        <w:rPr>
          <w:rFonts w:eastAsia="Times New Roman" w:cstheme="minorHAnsi"/>
          <w:sz w:val="20"/>
          <w:szCs w:val="20"/>
        </w:rPr>
        <w:t xml:space="preserve"> </w:t>
      </w:r>
      <w:hyperlink r:id="rId13" w:history="1">
        <w:r>
          <w:rPr>
            <w:rStyle w:val="-"/>
            <w:rFonts w:cstheme="minorHAnsi"/>
            <w:sz w:val="20"/>
            <w:szCs w:val="20"/>
          </w:rPr>
          <w:t>https://www.linkedin.com/SMART4ALLH2020</w:t>
        </w:r>
      </w:hyperlink>
      <w:r>
        <w:rPr>
          <w:sz w:val="20"/>
          <w:szCs w:val="20"/>
        </w:rPr>
        <w:t xml:space="preserve">  </w:t>
      </w:r>
      <w:r w:rsidRPr="00665A2E">
        <w:rPr>
          <w:rFonts w:ascii="Calibri" w:eastAsia="Times New Roman" w:hAnsi="Calibri" w:cs="Calibri"/>
          <w:sz w:val="20"/>
          <w:szCs w:val="20"/>
        </w:rPr>
        <w:t>group: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14" w:history="1">
        <w:r w:rsidRPr="006D52DD">
          <w:rPr>
            <w:rStyle w:val="-"/>
            <w:sz w:val="20"/>
            <w:szCs w:val="20"/>
          </w:rPr>
          <w:t>https://www.linkedin.com/groups/12369183/</w:t>
        </w:r>
      </w:hyperlink>
    </w:p>
    <w:p w14:paraId="79A428BA" w14:textId="77777777" w:rsidR="00066FF4" w:rsidRPr="00504313" w:rsidRDefault="00066FF4" w:rsidP="0006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4313">
        <w:rPr>
          <w:rFonts w:eastAsia="Times New Roman" w:cstheme="minorHAnsi"/>
          <w:noProof/>
          <w:sz w:val="20"/>
          <w:szCs w:val="20"/>
        </w:rPr>
        <w:drawing>
          <wp:inline distT="0" distB="0" distL="0" distR="0" wp14:anchorId="43AD4DE7" wp14:editId="6A926464">
            <wp:extent cx="257877" cy="257335"/>
            <wp:effectExtent l="19050" t="0" r="8823" b="0"/>
            <wp:docPr id="3" name="Picture 8" descr="Αποτέλεσμα εικόνας για twee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Αποτέλεσμα εικόνας για tweeter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516" t="3711" r="3516" b="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history="1">
        <w:r w:rsidRPr="00504313">
          <w:rPr>
            <w:rStyle w:val="-"/>
            <w:rFonts w:cstheme="minorHAnsi"/>
            <w:sz w:val="20"/>
            <w:szCs w:val="20"/>
          </w:rPr>
          <w:t>https://twitter.com/smart_4all</w:t>
        </w:r>
      </w:hyperlink>
    </w:p>
    <w:p w14:paraId="29BB714A" w14:textId="77777777" w:rsidR="00066FF4" w:rsidRPr="00B35A33" w:rsidRDefault="00066FF4" w:rsidP="00066FF4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  <w:r w:rsidRPr="00B35A33">
        <w:rPr>
          <w:rFonts w:eastAsia="Times New Roman" w:cstheme="minorHAnsi"/>
          <w:bCs/>
          <w:noProof/>
          <w:color w:val="0000FF"/>
          <w:sz w:val="20"/>
          <w:szCs w:val="20"/>
        </w:rPr>
        <w:drawing>
          <wp:inline distT="0" distB="0" distL="0" distR="0" wp14:anchorId="0D22497E" wp14:editId="776A0F3B">
            <wp:extent cx="230756" cy="228600"/>
            <wp:effectExtent l="19050" t="0" r="0" b="0"/>
            <wp:docPr id="4" name="Picture 17" descr="Αποτέλεσμα εικόνας για 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Αποτέλεσμα εικόνας για facebook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2881" r="22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6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A3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8" w:history="1">
        <w:r w:rsidRPr="00B35A33">
          <w:rPr>
            <w:rStyle w:val="-"/>
            <w:rFonts w:cstheme="minorHAnsi"/>
            <w:sz w:val="20"/>
            <w:szCs w:val="20"/>
          </w:rPr>
          <w:t>https://www.facebook.com/SMART4ALL.Project/</w:t>
        </w:r>
      </w:hyperlink>
    </w:p>
    <w:p w14:paraId="16F5F854" w14:textId="77777777" w:rsidR="00066FF4" w:rsidRPr="00B35A33" w:rsidRDefault="00066FF4" w:rsidP="00066FF4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B35A33">
        <w:rPr>
          <w:rFonts w:eastAsia="Times New Roman" w:cstheme="minorHAnsi"/>
          <w:sz w:val="20"/>
          <w:szCs w:val="20"/>
        </w:rPr>
        <w:t xml:space="preserve"> </w:t>
      </w:r>
      <w:r w:rsidRPr="00B35A3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AD74DEF" wp14:editId="70D59B45">
            <wp:extent cx="229860" cy="238125"/>
            <wp:effectExtent l="0" t="0" r="0" b="0"/>
            <wp:docPr id="1" name="Εικόνα 1" descr="You 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 Tub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63" cy="24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A33">
        <w:rPr>
          <w:rFonts w:eastAsia="Times New Roman" w:cstheme="minorHAnsi"/>
          <w:sz w:val="20"/>
          <w:szCs w:val="20"/>
        </w:rPr>
        <w:t xml:space="preserve">  </w:t>
      </w:r>
      <w:hyperlink r:id="rId20" w:history="1">
        <w:r>
          <w:rPr>
            <w:rStyle w:val="-"/>
            <w:sz w:val="20"/>
            <w:szCs w:val="20"/>
          </w:rPr>
          <w:t>https://www.youtube.com/channel/SMART4ALL</w:t>
        </w:r>
      </w:hyperlink>
    </w:p>
    <w:p w14:paraId="046E415E" w14:textId="77777777" w:rsidR="00134C98" w:rsidRDefault="00134C98"/>
    <w:sectPr w:rsidR="00134C98" w:rsidSect="00AC37D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073B"/>
    <w:multiLevelType w:val="hybridMultilevel"/>
    <w:tmpl w:val="437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10AAE"/>
    <w:multiLevelType w:val="hybridMultilevel"/>
    <w:tmpl w:val="DA04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E4975"/>
    <w:multiLevelType w:val="multilevel"/>
    <w:tmpl w:val="C67E42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6774961">
    <w:abstractNumId w:val="0"/>
  </w:num>
  <w:num w:numId="2" w16cid:durableId="1429892274">
    <w:abstractNumId w:val="1"/>
  </w:num>
  <w:num w:numId="3" w16cid:durableId="1537422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F4"/>
    <w:rsid w:val="00066FF4"/>
    <w:rsid w:val="000D5D81"/>
    <w:rsid w:val="00134C98"/>
    <w:rsid w:val="00195657"/>
    <w:rsid w:val="00450E59"/>
    <w:rsid w:val="00577618"/>
    <w:rsid w:val="005A7DF0"/>
    <w:rsid w:val="00612243"/>
    <w:rsid w:val="006A16E8"/>
    <w:rsid w:val="007A689F"/>
    <w:rsid w:val="00B90E58"/>
    <w:rsid w:val="00E51FCE"/>
    <w:rsid w:val="00F30576"/>
    <w:rsid w:val="00FA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A738"/>
  <w15:chartTrackingRefBased/>
  <w15:docId w15:val="{FAE3DA99-23DC-4464-ADFC-89327830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FF4"/>
    <w:rPr>
      <w:lang w:val="en-US"/>
    </w:rPr>
  </w:style>
  <w:style w:type="paragraph" w:styleId="1">
    <w:name w:val="heading 1"/>
    <w:basedOn w:val="a"/>
    <w:link w:val="1Char"/>
    <w:uiPriority w:val="9"/>
    <w:qFormat/>
    <w:rsid w:val="00066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66F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6FF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066FF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Web">
    <w:name w:val="Normal (Web)"/>
    <w:basedOn w:val="a"/>
    <w:uiPriority w:val="99"/>
    <w:unhideWhenUsed/>
    <w:rsid w:val="0006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066FF4"/>
    <w:rPr>
      <w:color w:val="0000FF"/>
      <w:u w:val="single"/>
    </w:rPr>
  </w:style>
  <w:style w:type="character" w:styleId="a3">
    <w:name w:val="Strong"/>
    <w:basedOn w:val="a0"/>
    <w:uiPriority w:val="22"/>
    <w:qFormat/>
    <w:rsid w:val="00066FF4"/>
    <w:rPr>
      <w:b/>
      <w:bCs/>
    </w:rPr>
  </w:style>
  <w:style w:type="table" w:styleId="-5">
    <w:name w:val="Colorful Grid Accent 5"/>
    <w:basedOn w:val="a1"/>
    <w:uiPriority w:val="73"/>
    <w:rsid w:val="00066FF4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character" w:styleId="a4">
    <w:name w:val="Unresolved Mention"/>
    <w:basedOn w:val="a0"/>
    <w:uiPriority w:val="99"/>
    <w:semiHidden/>
    <w:unhideWhenUsed/>
    <w:rsid w:val="00066FF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66FF4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0D5D81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0D5D81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0D5D81"/>
    <w:rPr>
      <w:sz w:val="20"/>
      <w:szCs w:val="20"/>
      <w:lang w:val="en-US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0D5D81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0D5D81"/>
    <w:rPr>
      <w:b/>
      <w:bCs/>
      <w:sz w:val="20"/>
      <w:szCs w:val="20"/>
      <w:lang w:val="en-US"/>
    </w:rPr>
  </w:style>
  <w:style w:type="paragraph" w:styleId="a8">
    <w:name w:val="Balloon Text"/>
    <w:basedOn w:val="a"/>
    <w:link w:val="Char1"/>
    <w:uiPriority w:val="99"/>
    <w:semiHidden/>
    <w:unhideWhenUsed/>
    <w:rsid w:val="000D5D8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0D5D81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place.smart4all-project.eu/" TargetMode="External"/><Relationship Id="rId13" Type="http://schemas.openxmlformats.org/officeDocument/2006/relationships/hyperlink" Target="https://www.linkedin.com/company/68196205/admin/" TargetMode="External"/><Relationship Id="rId18" Type="http://schemas.openxmlformats.org/officeDocument/2006/relationships/hyperlink" Target="https://www.facebook.com/SMART4ALL.Projec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mart4all-3rd-ftte.fundingbox.com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twitter.com/smart_4all" TargetMode="External"/><Relationship Id="rId20" Type="http://schemas.openxmlformats.org/officeDocument/2006/relationships/hyperlink" Target="https://www.youtube.com/channel/UCwmSl9LCl2vNBO-3k75dvJ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mart4all-project.eu/opencalls-apply-now/" TargetMode="External"/><Relationship Id="rId11" Type="http://schemas.openxmlformats.org/officeDocument/2006/relationships/hyperlink" Target="http://www.smart4all-project.e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https://smart4all-project.eu/joinus/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smart4all-project.eu/opencalls-apply-now" TargetMode="External"/><Relationship Id="rId14" Type="http://schemas.openxmlformats.org/officeDocument/2006/relationships/hyperlink" Target="https://www.linkedin.com/groups/1236918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Labrakopoulou</dc:creator>
  <cp:keywords/>
  <dc:description/>
  <cp:lastModifiedBy>Katerina Labrakopoulou</cp:lastModifiedBy>
  <cp:revision>3</cp:revision>
  <dcterms:created xsi:type="dcterms:W3CDTF">2022-07-18T08:52:00Z</dcterms:created>
  <dcterms:modified xsi:type="dcterms:W3CDTF">2022-07-18T11:11:00Z</dcterms:modified>
</cp:coreProperties>
</file>